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FD306" w14:textId="77777777" w:rsidR="002E57F8" w:rsidRPr="002079AE" w:rsidRDefault="002E57F8" w:rsidP="002E57F8">
      <w:pPr>
        <w:spacing w:after="150"/>
        <w:jc w:val="center"/>
        <w:rPr>
          <w:rFonts w:ascii="Times New Roman" w:eastAsia="Times New Roman" w:hAnsi="Times New Roman" w:cs="Times New Roman"/>
          <w:b/>
          <w:bCs/>
        </w:rPr>
      </w:pPr>
      <w:r w:rsidRPr="002079AE">
        <w:rPr>
          <w:rFonts w:ascii="Times New Roman" w:eastAsia="Times New Roman" w:hAnsi="Times New Roman" w:cs="Times New Roman"/>
          <w:b/>
          <w:bCs/>
        </w:rPr>
        <w:t>HIPAA-State of Alaska Department of Health and Social Services</w:t>
      </w:r>
    </w:p>
    <w:p w14:paraId="325F5B55" w14:textId="77777777" w:rsidR="002E57F8" w:rsidRPr="002079AE" w:rsidRDefault="002E57F8" w:rsidP="002E57F8">
      <w:pPr>
        <w:spacing w:after="150"/>
        <w:rPr>
          <w:rFonts w:ascii="Times New Roman" w:eastAsia="Times New Roman" w:hAnsi="Times New Roman" w:cs="Times New Roman"/>
        </w:rPr>
      </w:pPr>
      <w:r w:rsidRPr="002079AE">
        <w:rPr>
          <w:rFonts w:ascii="Times New Roman" w:eastAsia="Times New Roman" w:hAnsi="Times New Roman" w:cs="Times New Roman"/>
        </w:rPr>
        <w:t>THIS NOTICE DESCRIBES HOW MEDICAL INFORMATION ABOUT YOU MAY BE USED, DISCLOSED AND HOW YOU CAN ACCESS TO THIS INFORMATION. PLEASE REVIEW IT CAREFULLY.</w:t>
      </w:r>
    </w:p>
    <w:p w14:paraId="0F3F90AB" w14:textId="77777777" w:rsidR="002E57F8" w:rsidRPr="002079AE" w:rsidRDefault="002E57F8" w:rsidP="002E57F8">
      <w:pPr>
        <w:spacing w:after="150"/>
        <w:rPr>
          <w:rFonts w:ascii="Times New Roman" w:eastAsia="Times New Roman" w:hAnsi="Times New Roman" w:cs="Times New Roman"/>
        </w:rPr>
      </w:pPr>
      <w:r w:rsidRPr="002079AE">
        <w:rPr>
          <w:rFonts w:ascii="Times New Roman" w:eastAsia="Times New Roman" w:hAnsi="Times New Roman" w:cs="Times New Roman"/>
        </w:rPr>
        <w:t>I understand that information collected about you and your health is personal. Protecting your health care information is one of my most important responsibilities. You have the right to discuss with your provider concerns about how your health care information is shared. By Alaska Law:</w:t>
      </w:r>
    </w:p>
    <w:p w14:paraId="149D99DC" w14:textId="1855B225" w:rsidR="002E57F8" w:rsidRPr="002079AE" w:rsidRDefault="002E57F8" w:rsidP="002E57F8">
      <w:pPr>
        <w:spacing w:after="150"/>
        <w:rPr>
          <w:rFonts w:ascii="Times New Roman" w:eastAsia="Times New Roman" w:hAnsi="Times New Roman" w:cs="Times New Roman"/>
        </w:rPr>
      </w:pPr>
      <w:r w:rsidRPr="002079AE">
        <w:rPr>
          <w:rFonts w:ascii="Times New Roman" w:eastAsia="Times New Roman" w:hAnsi="Times New Roman" w:cs="Times New Roman"/>
        </w:rPr>
        <w:t xml:space="preserve">1. I </w:t>
      </w:r>
      <w:r w:rsidR="00D269DF" w:rsidRPr="002079AE">
        <w:rPr>
          <w:rFonts w:ascii="Times New Roman" w:eastAsia="Times New Roman" w:hAnsi="Times New Roman" w:cs="Times New Roman"/>
        </w:rPr>
        <w:t>will protect</w:t>
      </w:r>
      <w:r w:rsidRPr="002079AE">
        <w:rPr>
          <w:rFonts w:ascii="Times New Roman" w:eastAsia="Times New Roman" w:hAnsi="Times New Roman" w:cs="Times New Roman"/>
        </w:rPr>
        <w:t xml:space="preserve"> your health care information from others who do not need it.</w:t>
      </w:r>
      <w:r w:rsidRPr="002079AE">
        <w:rPr>
          <w:rFonts w:ascii="Times New Roman" w:eastAsia="Times New Roman" w:hAnsi="Times New Roman" w:cs="Times New Roman"/>
        </w:rPr>
        <w:br/>
        <w:t>2. You may ask that certain health care information remains private.</w:t>
      </w:r>
      <w:r w:rsidRPr="002079AE">
        <w:rPr>
          <w:rFonts w:ascii="Times New Roman" w:eastAsia="Times New Roman" w:hAnsi="Times New Roman" w:cs="Times New Roman"/>
        </w:rPr>
        <w:br/>
        <w:t>3. I review documentation to ensure quality of care legal compliance.</w:t>
      </w:r>
      <w:r w:rsidRPr="002079AE">
        <w:rPr>
          <w:rFonts w:ascii="Times New Roman" w:eastAsia="Times New Roman" w:hAnsi="Times New Roman" w:cs="Times New Roman"/>
        </w:rPr>
        <w:br/>
        <w:t>4. You may ask in writing to receive a copy of your health care information.</w:t>
      </w:r>
      <w:r w:rsidRPr="002079AE">
        <w:rPr>
          <w:rFonts w:ascii="Times New Roman" w:eastAsia="Times New Roman" w:hAnsi="Times New Roman" w:cs="Times New Roman"/>
        </w:rPr>
        <w:br/>
        <w:t>5. You may ask in writing that I correct or add to inaccurate or incomplete documents.</w:t>
      </w:r>
      <w:r w:rsidRPr="002079AE">
        <w:rPr>
          <w:rFonts w:ascii="Times New Roman" w:eastAsia="Times New Roman" w:hAnsi="Times New Roman" w:cs="Times New Roman"/>
        </w:rPr>
        <w:br/>
        <w:t xml:space="preserve">6. You may ask that corrected documents </w:t>
      </w:r>
      <w:proofErr w:type="gramStart"/>
      <w:r w:rsidRPr="002079AE">
        <w:rPr>
          <w:rFonts w:ascii="Times New Roman" w:eastAsia="Times New Roman" w:hAnsi="Times New Roman" w:cs="Times New Roman"/>
        </w:rPr>
        <w:t>be</w:t>
      </w:r>
      <w:proofErr w:type="gramEnd"/>
      <w:r w:rsidRPr="002079AE">
        <w:rPr>
          <w:rFonts w:ascii="Times New Roman" w:eastAsia="Times New Roman" w:hAnsi="Times New Roman" w:cs="Times New Roman"/>
        </w:rPr>
        <w:t xml:space="preserve"> sent to others with a Release of Authorization (ROI) form.</w:t>
      </w:r>
      <w:r w:rsidRPr="002079AE">
        <w:rPr>
          <w:rFonts w:ascii="Times New Roman" w:eastAsia="Times New Roman" w:hAnsi="Times New Roman" w:cs="Times New Roman"/>
        </w:rPr>
        <w:br/>
        <w:t>7. You may ask for a list of where I sent your health care information.</w:t>
      </w:r>
    </w:p>
    <w:p w14:paraId="28BA2DCE" w14:textId="036D1D21" w:rsidR="002E57F8" w:rsidRPr="002079AE" w:rsidRDefault="002E57F8" w:rsidP="00D269DF">
      <w:pPr>
        <w:spacing w:after="150"/>
        <w:rPr>
          <w:rFonts w:ascii="Times New Roman" w:eastAsia="Times New Roman" w:hAnsi="Times New Roman" w:cs="Times New Roman"/>
        </w:rPr>
      </w:pPr>
      <w:r w:rsidRPr="002079AE">
        <w:rPr>
          <w:rFonts w:ascii="Times New Roman" w:eastAsia="Times New Roman" w:hAnsi="Times New Roman" w:cs="Times New Roman"/>
        </w:rPr>
        <w:t>Please note that I must report the following:</w:t>
      </w:r>
      <w:r w:rsidRPr="002079AE">
        <w:rPr>
          <w:rFonts w:ascii="Times New Roman" w:eastAsia="Times New Roman" w:hAnsi="Times New Roman" w:cs="Times New Roman"/>
        </w:rPr>
        <w:br/>
        <w:t>a. Knowledge of contagious diseases.</w:t>
      </w:r>
      <w:r w:rsidRPr="002079AE">
        <w:rPr>
          <w:rFonts w:ascii="Times New Roman" w:eastAsia="Times New Roman" w:hAnsi="Times New Roman" w:cs="Times New Roman"/>
        </w:rPr>
        <w:br/>
        <w:t>b. Minimally necessary documentation to the police when required by law or a court order.</w:t>
      </w:r>
      <w:r w:rsidRPr="002079AE">
        <w:rPr>
          <w:rFonts w:ascii="Times New Roman" w:eastAsia="Times New Roman" w:hAnsi="Times New Roman" w:cs="Times New Roman"/>
        </w:rPr>
        <w:br/>
        <w:t xml:space="preserve">c. </w:t>
      </w:r>
      <w:r w:rsidR="00D269DF" w:rsidRPr="002079AE">
        <w:rPr>
          <w:rFonts w:ascii="Times New Roman" w:eastAsia="Times New Roman" w:hAnsi="Times New Roman" w:cs="Times New Roman"/>
        </w:rPr>
        <w:t>Minimally necessary documentation</w:t>
      </w:r>
      <w:r w:rsidRPr="002079AE">
        <w:rPr>
          <w:rFonts w:ascii="Times New Roman" w:eastAsia="Times New Roman" w:hAnsi="Times New Roman" w:cs="Times New Roman"/>
        </w:rPr>
        <w:t xml:space="preserve"> to the government for auditing purposes.</w:t>
      </w:r>
      <w:r w:rsidRPr="002079AE">
        <w:rPr>
          <w:rFonts w:ascii="Times New Roman" w:eastAsia="Times New Roman" w:hAnsi="Times New Roman" w:cs="Times New Roman"/>
        </w:rPr>
        <w:br/>
        <w:t xml:space="preserve">d. </w:t>
      </w:r>
      <w:r w:rsidR="00D269DF" w:rsidRPr="002079AE">
        <w:rPr>
          <w:rFonts w:ascii="Times New Roman" w:eastAsia="Times New Roman" w:hAnsi="Times New Roman" w:cs="Times New Roman"/>
        </w:rPr>
        <w:t>Minimally necessary documentation</w:t>
      </w:r>
      <w:r w:rsidRPr="002079AE">
        <w:rPr>
          <w:rFonts w:ascii="Times New Roman" w:eastAsia="Times New Roman" w:hAnsi="Times New Roman" w:cs="Times New Roman"/>
        </w:rPr>
        <w:t xml:space="preserve"> to a provider or insurance company if needed to confirm service engagement.</w:t>
      </w:r>
      <w:r w:rsidRPr="002079AE">
        <w:rPr>
          <w:rFonts w:ascii="Times New Roman" w:eastAsia="Times New Roman" w:hAnsi="Times New Roman" w:cs="Times New Roman"/>
        </w:rPr>
        <w:br/>
        <w:t xml:space="preserve">e. </w:t>
      </w:r>
      <w:r w:rsidR="00D269DF" w:rsidRPr="002079AE">
        <w:rPr>
          <w:rFonts w:ascii="Times New Roman" w:eastAsia="Times New Roman" w:hAnsi="Times New Roman" w:cs="Times New Roman"/>
        </w:rPr>
        <w:t>Minimally necessary documentation</w:t>
      </w:r>
      <w:r w:rsidRPr="002079AE">
        <w:rPr>
          <w:rFonts w:ascii="Times New Roman" w:eastAsia="Times New Roman" w:hAnsi="Times New Roman" w:cs="Times New Roman"/>
        </w:rPr>
        <w:t xml:space="preserve"> to workers compensation for work related injuries.</w:t>
      </w:r>
      <w:r w:rsidRPr="002079AE">
        <w:rPr>
          <w:rFonts w:ascii="Times New Roman" w:eastAsia="Times New Roman" w:hAnsi="Times New Roman" w:cs="Times New Roman"/>
        </w:rPr>
        <w:br/>
        <w:t xml:space="preserve">f. </w:t>
      </w:r>
      <w:r w:rsidR="00D269DF" w:rsidRPr="002079AE">
        <w:rPr>
          <w:rFonts w:ascii="Times New Roman" w:eastAsia="Times New Roman" w:hAnsi="Times New Roman" w:cs="Times New Roman"/>
        </w:rPr>
        <w:t>In response to</w:t>
      </w:r>
      <w:r w:rsidRPr="002079AE">
        <w:rPr>
          <w:rFonts w:ascii="Times New Roman" w:eastAsia="Times New Roman" w:hAnsi="Times New Roman" w:cs="Times New Roman"/>
        </w:rPr>
        <w:t xml:space="preserve"> confirmation of abuse or neglect </w:t>
      </w:r>
      <w:r w:rsidR="00D269DF" w:rsidRPr="002079AE">
        <w:rPr>
          <w:rFonts w:ascii="Times New Roman" w:eastAsia="Times New Roman" w:hAnsi="Times New Roman" w:cs="Times New Roman"/>
        </w:rPr>
        <w:t>of</w:t>
      </w:r>
      <w:r w:rsidRPr="002079AE">
        <w:rPr>
          <w:rFonts w:ascii="Times New Roman" w:eastAsia="Times New Roman" w:hAnsi="Times New Roman" w:cs="Times New Roman"/>
        </w:rPr>
        <w:t xml:space="preserve"> children or vulnerable adults.</w:t>
      </w:r>
    </w:p>
    <w:p w14:paraId="3B6B3B4E" w14:textId="77777777" w:rsidR="002E57F8" w:rsidRPr="002079AE" w:rsidRDefault="002E57F8" w:rsidP="002E57F8">
      <w:pPr>
        <w:spacing w:after="150"/>
        <w:jc w:val="center"/>
        <w:rPr>
          <w:rFonts w:ascii="Times New Roman" w:eastAsia="Times New Roman" w:hAnsi="Times New Roman" w:cs="Times New Roman"/>
          <w:b/>
          <w:bCs/>
        </w:rPr>
      </w:pPr>
      <w:r w:rsidRPr="002079AE">
        <w:rPr>
          <w:rFonts w:ascii="Times New Roman" w:eastAsia="Times New Roman" w:hAnsi="Times New Roman" w:cs="Times New Roman"/>
          <w:b/>
          <w:bCs/>
        </w:rPr>
        <w:t>Consent for Telehealth Counseling</w:t>
      </w:r>
    </w:p>
    <w:p w14:paraId="1BCEEF96" w14:textId="77777777" w:rsidR="002E57F8" w:rsidRPr="002079AE" w:rsidRDefault="002E57F8" w:rsidP="002E57F8">
      <w:pPr>
        <w:spacing w:after="150"/>
        <w:rPr>
          <w:rFonts w:ascii="Times New Roman" w:eastAsia="Times New Roman" w:hAnsi="Times New Roman" w:cs="Times New Roman"/>
        </w:rPr>
      </w:pPr>
      <w:r w:rsidRPr="002079AE">
        <w:rPr>
          <w:rFonts w:ascii="Times New Roman" w:eastAsia="Times New Roman" w:hAnsi="Times New Roman" w:cs="Times New Roman"/>
        </w:rPr>
        <w:t>I have requested to engage in telehealth counseling. My provider has explained to me how technology will be used and that the remote platform it is not be the same as a direct client/provider visit due to the fact that I will not be in the same room as my provider. I understand that a telehealth service has potential benefits including easier access to care and the convenience of meeting from a location of my choosing. I also understand there are potential risks to this technology, including interruptions and technical difficulties. I understand that my provider or I can discontinue the telehealth session if connectivity is problematic. I have I had the opportunity to ask questions in regard to this format. My questions have been answered and the risks, benefits and any alternatives have been discussed with me in a manner that I understand.</w:t>
      </w:r>
    </w:p>
    <w:p w14:paraId="6CCA1592" w14:textId="77777777" w:rsidR="002E57F8" w:rsidRPr="002079AE" w:rsidRDefault="002E57F8" w:rsidP="002E57F8">
      <w:pPr>
        <w:spacing w:after="150"/>
        <w:rPr>
          <w:rFonts w:ascii="Times New Roman" w:eastAsia="Times New Roman" w:hAnsi="Times New Roman" w:cs="Times New Roman"/>
        </w:rPr>
      </w:pPr>
      <w:r w:rsidRPr="002079AE">
        <w:rPr>
          <w:rFonts w:ascii="Times New Roman" w:eastAsia="Times New Roman" w:hAnsi="Times New Roman" w:cs="Times New Roman"/>
        </w:rPr>
        <w:t>By signing this document, I acknowledge:</w:t>
      </w:r>
      <w:r w:rsidRPr="002079AE">
        <w:rPr>
          <w:rFonts w:ascii="Times New Roman" w:eastAsia="Times New Roman" w:hAnsi="Times New Roman" w:cs="Times New Roman"/>
        </w:rPr>
        <w:br/>
        <w:t>1. That telehealth is NOT an Emergency Service and in the event of an emergency I will call 911.</w:t>
      </w:r>
      <w:r w:rsidRPr="002079AE">
        <w:rPr>
          <w:rFonts w:ascii="Times New Roman" w:eastAsia="Times New Roman" w:hAnsi="Times New Roman" w:cs="Times New Roman"/>
        </w:rPr>
        <w:br/>
        <w:t>2. That my provider does not have access to all of the information to resolve technical difficulties.</w:t>
      </w:r>
      <w:r w:rsidRPr="002079AE">
        <w:rPr>
          <w:rFonts w:ascii="Times New Roman" w:eastAsia="Times New Roman" w:hAnsi="Times New Roman" w:cs="Times New Roman"/>
        </w:rPr>
        <w:br/>
        <w:t>3. That I will not share my telehealth link with anyone unauthorized to attend.</w:t>
      </w:r>
    </w:p>
    <w:p w14:paraId="7F6A2065" w14:textId="5B8E130E" w:rsidR="002E57F8" w:rsidRPr="002079AE" w:rsidRDefault="00AD12C7" w:rsidP="00D269DF">
      <w:pPr>
        <w:rPr>
          <w:rFonts w:ascii="Times New Roman" w:hAnsi="Times New Roman" w:cs="Times New Roman"/>
          <w:b/>
          <w:bCs/>
          <w:color w:val="000000" w:themeColor="text1"/>
        </w:rPr>
      </w:pPr>
      <w:r w:rsidRPr="002079AE">
        <w:rPr>
          <w:rFonts w:ascii="Times New Roman" w:hAnsi="Times New Roman" w:cs="Times New Roman"/>
          <w:b/>
          <w:bCs/>
          <w:color w:val="000000" w:themeColor="text1"/>
        </w:rPr>
        <w:t>By My Signature Below</w:t>
      </w:r>
      <w:r w:rsidR="00D269DF" w:rsidRPr="002079AE">
        <w:rPr>
          <w:rFonts w:ascii="Times New Roman" w:eastAsia="Times New Roman" w:hAnsi="Times New Roman" w:cs="Times New Roman"/>
          <w:b/>
          <w:bCs/>
        </w:rPr>
        <w:t xml:space="preserve"> </w:t>
      </w:r>
      <w:r w:rsidRPr="002079AE">
        <w:rPr>
          <w:rFonts w:ascii="Times New Roman" w:eastAsia="Times New Roman" w:hAnsi="Times New Roman" w:cs="Times New Roman"/>
          <w:b/>
          <w:bCs/>
        </w:rPr>
        <w:t xml:space="preserve">I Affirm Receipt of Notice of Privacy Practices and Have Read, Understand and Agree </w:t>
      </w:r>
      <w:proofErr w:type="gramStart"/>
      <w:r w:rsidRPr="002079AE">
        <w:rPr>
          <w:rFonts w:ascii="Times New Roman" w:eastAsia="Times New Roman" w:hAnsi="Times New Roman" w:cs="Times New Roman"/>
          <w:b/>
          <w:bCs/>
        </w:rPr>
        <w:t>To</w:t>
      </w:r>
      <w:proofErr w:type="gramEnd"/>
      <w:r w:rsidRPr="002079AE">
        <w:rPr>
          <w:rFonts w:ascii="Times New Roman" w:eastAsia="Times New Roman" w:hAnsi="Times New Roman" w:cs="Times New Roman"/>
          <w:b/>
          <w:bCs/>
        </w:rPr>
        <w:t xml:space="preserve"> The Terms AND</w:t>
      </w:r>
      <w:r w:rsidR="00D269DF" w:rsidRPr="002079AE">
        <w:rPr>
          <w:rFonts w:ascii="Times New Roman" w:eastAsia="Times New Roman" w:hAnsi="Times New Roman" w:cs="Times New Roman"/>
          <w:b/>
          <w:bCs/>
        </w:rPr>
        <w:t xml:space="preserve"> </w:t>
      </w:r>
      <w:r w:rsidR="002E57F8" w:rsidRPr="002079AE">
        <w:rPr>
          <w:rFonts w:ascii="Times New Roman" w:hAnsi="Times New Roman" w:cs="Times New Roman"/>
          <w:b/>
          <w:bCs/>
          <w:color w:val="000000" w:themeColor="text1"/>
        </w:rPr>
        <w:t xml:space="preserve">I Agree </w:t>
      </w:r>
      <w:r w:rsidRPr="002079AE">
        <w:rPr>
          <w:rFonts w:ascii="Times New Roman" w:hAnsi="Times New Roman" w:cs="Times New Roman"/>
          <w:b/>
          <w:bCs/>
          <w:color w:val="000000" w:themeColor="text1"/>
        </w:rPr>
        <w:t>to</w:t>
      </w:r>
      <w:r w:rsidR="002E57F8" w:rsidRPr="002079AE">
        <w:rPr>
          <w:rFonts w:ascii="Times New Roman" w:hAnsi="Times New Roman" w:cs="Times New Roman"/>
          <w:b/>
          <w:bCs/>
          <w:color w:val="000000" w:themeColor="text1"/>
        </w:rPr>
        <w:t xml:space="preserve"> The Terms Contained </w:t>
      </w:r>
      <w:r w:rsidRPr="002079AE">
        <w:rPr>
          <w:rFonts w:ascii="Times New Roman" w:hAnsi="Times New Roman" w:cs="Times New Roman"/>
          <w:b/>
          <w:bCs/>
          <w:color w:val="000000" w:themeColor="text1"/>
        </w:rPr>
        <w:t>in Kachemak Counseling Practice</w:t>
      </w:r>
      <w:r w:rsidR="002E57F8" w:rsidRPr="002079AE">
        <w:rPr>
          <w:rFonts w:ascii="Times New Roman" w:hAnsi="Times New Roman" w:cs="Times New Roman"/>
          <w:b/>
          <w:bCs/>
          <w:color w:val="000000" w:themeColor="text1"/>
        </w:rPr>
        <w:t xml:space="preserve"> Policy</w:t>
      </w:r>
      <w:r w:rsidR="00D269DF" w:rsidRPr="002079AE">
        <w:rPr>
          <w:rFonts w:ascii="Times New Roman" w:hAnsi="Times New Roman" w:cs="Times New Roman"/>
          <w:b/>
          <w:bCs/>
          <w:color w:val="000000" w:themeColor="text1"/>
        </w:rPr>
        <w:t>.</w:t>
      </w:r>
    </w:p>
    <w:p w14:paraId="4021C51C" w14:textId="3FB0722F" w:rsidR="00D269DF" w:rsidRPr="002079AE" w:rsidRDefault="00D269DF" w:rsidP="00D269DF">
      <w:pPr>
        <w:rPr>
          <w:rFonts w:ascii="Times New Roman" w:eastAsia="Times New Roman" w:hAnsi="Times New Roman" w:cs="Times New Roman"/>
        </w:rPr>
      </w:pPr>
    </w:p>
    <w:p w14:paraId="6F194672" w14:textId="37B0674B" w:rsidR="00D269DF" w:rsidRPr="002079AE" w:rsidRDefault="00D269DF" w:rsidP="00D269DF">
      <w:pPr>
        <w:rPr>
          <w:rFonts w:ascii="Times New Roman" w:eastAsia="Times New Roman" w:hAnsi="Times New Roman" w:cs="Times New Roman"/>
        </w:rPr>
      </w:pPr>
    </w:p>
    <w:p w14:paraId="05778709" w14:textId="77777777" w:rsidR="00D269DF" w:rsidRPr="002079AE" w:rsidRDefault="00D269DF" w:rsidP="00D269DF">
      <w:pPr>
        <w:rPr>
          <w:rFonts w:ascii="Times New Roman" w:eastAsia="Times New Roman" w:hAnsi="Times New Roman" w:cs="Times New Roman"/>
        </w:rPr>
      </w:pPr>
    </w:p>
    <w:p w14:paraId="4C8CE568" w14:textId="449367B6" w:rsidR="002079AE" w:rsidRDefault="002079AE" w:rsidP="002079AE">
      <w:pPr>
        <w:shd w:val="clear" w:color="auto" w:fill="FFFFFF"/>
        <w:spacing w:before="100" w:beforeAutospacing="1" w:after="100" w:afterAutospacing="1"/>
        <w:rPr>
          <w:rFonts w:asciiTheme="majorHAnsi" w:hAnsiTheme="majorHAnsi" w:cstheme="minorHAnsi"/>
          <w:sz w:val="22"/>
          <w:szCs w:val="22"/>
        </w:rPr>
      </w:pPr>
      <w:r>
        <w:rPr>
          <w:rFonts w:ascii="Times New Roman" w:hAnsi="Times New Roman" w:cs="Times New Roman"/>
          <w:b/>
          <w:bCs/>
          <w:color w:val="000000" w:themeColor="text1"/>
        </w:rPr>
        <w:softHyphen/>
      </w:r>
      <w:r>
        <w:rPr>
          <w:rFonts w:ascii="Times New Roman" w:hAnsi="Times New Roman" w:cs="Times New Roman"/>
          <w:b/>
          <w:bCs/>
          <w:color w:val="000000" w:themeColor="text1"/>
        </w:rPr>
        <w:softHyphen/>
      </w:r>
      <w:r>
        <w:rPr>
          <w:rFonts w:ascii="Times New Roman" w:hAnsi="Times New Roman" w:cs="Times New Roman"/>
          <w:b/>
          <w:bCs/>
          <w:color w:val="000000" w:themeColor="text1"/>
        </w:rPr>
        <w:softHyphen/>
      </w:r>
      <w:r>
        <w:rPr>
          <w:rFonts w:ascii="Times New Roman" w:hAnsi="Times New Roman" w:cs="Times New Roman"/>
          <w:b/>
          <w:bCs/>
          <w:color w:val="000000" w:themeColor="text1"/>
        </w:rPr>
        <w:softHyphen/>
      </w:r>
      <w:r>
        <w:rPr>
          <w:rFonts w:ascii="Times New Roman" w:hAnsi="Times New Roman" w:cs="Times New Roman"/>
          <w:b/>
          <w:bCs/>
          <w:color w:val="000000" w:themeColor="text1"/>
        </w:rPr>
        <w:softHyphen/>
      </w:r>
      <w:r>
        <w:rPr>
          <w:rFonts w:ascii="Times New Roman" w:hAnsi="Times New Roman" w:cs="Times New Roman"/>
          <w:b/>
          <w:bCs/>
          <w:color w:val="000000" w:themeColor="text1"/>
        </w:rPr>
        <w:softHyphen/>
      </w:r>
      <w:r>
        <w:rPr>
          <w:rFonts w:ascii="Times New Roman" w:hAnsi="Times New Roman" w:cs="Times New Roman"/>
          <w:b/>
          <w:bCs/>
          <w:color w:val="000000" w:themeColor="text1"/>
        </w:rPr>
        <w:softHyphen/>
      </w:r>
      <w:r>
        <w:rPr>
          <w:rFonts w:asciiTheme="majorHAnsi" w:hAnsiTheme="majorHAnsi" w:cstheme="minorHAnsi"/>
          <w:b/>
          <w:bCs/>
          <w:sz w:val="22"/>
          <w:szCs w:val="22"/>
        </w:rPr>
        <w:t>_______________________________________________________________________________________________________________________</w:t>
      </w:r>
    </w:p>
    <w:p w14:paraId="544993F5" w14:textId="77777777" w:rsidR="002079AE" w:rsidRPr="002F5E50" w:rsidRDefault="002079AE" w:rsidP="002079AE">
      <w:pPr>
        <w:shd w:val="clear" w:color="auto" w:fill="FFFFFF"/>
        <w:spacing w:before="100" w:beforeAutospacing="1" w:after="100" w:afterAutospacing="1"/>
        <w:rPr>
          <w:rFonts w:asciiTheme="majorHAnsi" w:hAnsiTheme="majorHAnsi" w:cstheme="minorHAnsi"/>
          <w:sz w:val="22"/>
          <w:szCs w:val="22"/>
        </w:rPr>
      </w:pPr>
      <w:r w:rsidRPr="002F5E50">
        <w:rPr>
          <w:rFonts w:asciiTheme="majorHAnsi" w:hAnsiTheme="majorHAnsi" w:cstheme="minorHAnsi"/>
          <w:sz w:val="22"/>
          <w:szCs w:val="22"/>
        </w:rPr>
        <w:t xml:space="preserve">Signature </w:t>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sidRPr="002F5E50">
        <w:rPr>
          <w:rFonts w:asciiTheme="majorHAnsi" w:hAnsiTheme="majorHAnsi" w:cstheme="minorHAnsi"/>
          <w:sz w:val="22"/>
          <w:szCs w:val="22"/>
        </w:rPr>
        <w:t xml:space="preserve"> Date</w:t>
      </w:r>
    </w:p>
    <w:p w14:paraId="25BDFB4B" w14:textId="77777777" w:rsidR="002079AE" w:rsidRPr="002F5E50" w:rsidRDefault="002079AE" w:rsidP="002079AE">
      <w:pPr>
        <w:shd w:val="clear" w:color="auto" w:fill="FFFFFF"/>
        <w:spacing w:before="100" w:beforeAutospacing="1" w:after="100" w:afterAutospacing="1"/>
        <w:rPr>
          <w:rFonts w:asciiTheme="majorHAnsi" w:hAnsiTheme="majorHAnsi" w:cstheme="minorHAnsi"/>
          <w:sz w:val="22"/>
          <w:szCs w:val="22"/>
        </w:rPr>
      </w:pPr>
    </w:p>
    <w:p w14:paraId="045E2532" w14:textId="2095FF34" w:rsidR="002079AE" w:rsidRDefault="002079AE" w:rsidP="002079AE">
      <w:pPr>
        <w:shd w:val="clear" w:color="auto" w:fill="FFFFFF"/>
        <w:spacing w:before="100" w:beforeAutospacing="1" w:after="100" w:afterAutospacing="1"/>
        <w:rPr>
          <w:rFonts w:asciiTheme="majorHAnsi" w:hAnsiTheme="majorHAnsi" w:cstheme="minorHAnsi"/>
          <w:sz w:val="22"/>
          <w:szCs w:val="22"/>
        </w:rPr>
      </w:pPr>
      <w:r>
        <w:rPr>
          <w:rFonts w:asciiTheme="majorHAnsi" w:hAnsiTheme="majorHAnsi" w:cstheme="minorHAnsi"/>
          <w:b/>
          <w:bCs/>
          <w:sz w:val="22"/>
          <w:szCs w:val="22"/>
        </w:rPr>
        <w:t>________________________________________________________________________________________________________________________</w:t>
      </w:r>
    </w:p>
    <w:p w14:paraId="2AC5A471" w14:textId="77777777" w:rsidR="002079AE" w:rsidRPr="002F5E50" w:rsidRDefault="002079AE" w:rsidP="002079AE">
      <w:pPr>
        <w:shd w:val="clear" w:color="auto" w:fill="FFFFFF"/>
        <w:spacing w:before="100" w:beforeAutospacing="1" w:after="100" w:afterAutospacing="1"/>
        <w:rPr>
          <w:rFonts w:asciiTheme="majorHAnsi" w:hAnsiTheme="majorHAnsi" w:cstheme="minorHAnsi"/>
          <w:sz w:val="22"/>
          <w:szCs w:val="22"/>
        </w:rPr>
      </w:pPr>
      <w:r>
        <w:rPr>
          <w:rFonts w:asciiTheme="majorHAnsi" w:hAnsiTheme="majorHAnsi" w:cstheme="minorHAnsi"/>
          <w:sz w:val="22"/>
          <w:szCs w:val="22"/>
        </w:rPr>
        <w:t>Printed Name</w:t>
      </w:r>
      <w:r w:rsidRPr="002F5E50">
        <w:rPr>
          <w:rFonts w:asciiTheme="majorHAnsi" w:hAnsiTheme="majorHAnsi" w:cstheme="minorHAnsi"/>
          <w:sz w:val="22"/>
          <w:szCs w:val="22"/>
        </w:rPr>
        <w:t xml:space="preserve"> </w:t>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sidRPr="002F5E50">
        <w:rPr>
          <w:rFonts w:asciiTheme="majorHAnsi" w:hAnsiTheme="majorHAnsi" w:cstheme="minorHAnsi"/>
          <w:sz w:val="22"/>
          <w:szCs w:val="22"/>
        </w:rPr>
        <w:t xml:space="preserve"> Date</w:t>
      </w:r>
    </w:p>
    <w:p w14:paraId="2F48BA07" w14:textId="7B423C25" w:rsidR="00E708B2" w:rsidRPr="002079AE" w:rsidRDefault="002079AE" w:rsidP="002079AE">
      <w:pPr>
        <w:shd w:val="clear" w:color="auto" w:fill="FFFFFF"/>
        <w:rPr>
          <w:rFonts w:ascii="Times New Roman" w:hAnsi="Times New Roman" w:cs="Times New Roman"/>
          <w:color w:val="000000" w:themeColor="text1"/>
        </w:rPr>
      </w:pPr>
    </w:p>
    <w:sectPr w:rsidR="00E708B2" w:rsidRPr="002079AE" w:rsidSect="00D269DF">
      <w:pgSz w:w="12240" w:h="15840"/>
      <w:pgMar w:top="15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604E1"/>
    <w:multiLevelType w:val="multilevel"/>
    <w:tmpl w:val="B88C6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72334B"/>
    <w:multiLevelType w:val="hybridMultilevel"/>
    <w:tmpl w:val="110C4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36A"/>
    <w:rsid w:val="002079AE"/>
    <w:rsid w:val="002E57F8"/>
    <w:rsid w:val="003004E8"/>
    <w:rsid w:val="00303A89"/>
    <w:rsid w:val="0039504E"/>
    <w:rsid w:val="008D70AA"/>
    <w:rsid w:val="00AC5E1E"/>
    <w:rsid w:val="00AD12C7"/>
    <w:rsid w:val="00D269DF"/>
    <w:rsid w:val="00E3636A"/>
    <w:rsid w:val="00ED1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F5501C"/>
  <w15:chartTrackingRefBased/>
  <w15:docId w15:val="{7AE76FC5-8764-7741-B1C3-4D461891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636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3636A"/>
    <w:rPr>
      <w:b/>
      <w:bCs/>
    </w:rPr>
  </w:style>
  <w:style w:type="character" w:customStyle="1" w:styleId="required-star">
    <w:name w:val="required-star"/>
    <w:basedOn w:val="DefaultParagraphFont"/>
    <w:rsid w:val="002E57F8"/>
  </w:style>
  <w:style w:type="paragraph" w:styleId="ListParagraph">
    <w:name w:val="List Paragraph"/>
    <w:basedOn w:val="Normal"/>
    <w:uiPriority w:val="34"/>
    <w:qFormat/>
    <w:rsid w:val="00AD12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996992">
      <w:bodyDiv w:val="1"/>
      <w:marLeft w:val="0"/>
      <w:marRight w:val="0"/>
      <w:marTop w:val="0"/>
      <w:marBottom w:val="0"/>
      <w:divBdr>
        <w:top w:val="none" w:sz="0" w:space="0" w:color="auto"/>
        <w:left w:val="none" w:sz="0" w:space="0" w:color="auto"/>
        <w:bottom w:val="none" w:sz="0" w:space="0" w:color="auto"/>
        <w:right w:val="none" w:sz="0" w:space="0" w:color="auto"/>
      </w:divBdr>
    </w:div>
    <w:div w:id="1707487532">
      <w:bodyDiv w:val="1"/>
      <w:marLeft w:val="0"/>
      <w:marRight w:val="0"/>
      <w:marTop w:val="0"/>
      <w:marBottom w:val="0"/>
      <w:divBdr>
        <w:top w:val="none" w:sz="0" w:space="0" w:color="auto"/>
        <w:left w:val="none" w:sz="0" w:space="0" w:color="auto"/>
        <w:bottom w:val="none" w:sz="0" w:space="0" w:color="auto"/>
        <w:right w:val="none" w:sz="0" w:space="0" w:color="auto"/>
      </w:divBdr>
    </w:div>
    <w:div w:id="1870100975">
      <w:bodyDiv w:val="1"/>
      <w:marLeft w:val="0"/>
      <w:marRight w:val="0"/>
      <w:marTop w:val="0"/>
      <w:marBottom w:val="0"/>
      <w:divBdr>
        <w:top w:val="none" w:sz="0" w:space="0" w:color="auto"/>
        <w:left w:val="none" w:sz="0" w:space="0" w:color="auto"/>
        <w:bottom w:val="none" w:sz="0" w:space="0" w:color="auto"/>
        <w:right w:val="none" w:sz="0" w:space="0" w:color="auto"/>
      </w:divBdr>
      <w:divsChild>
        <w:div w:id="706176036">
          <w:marLeft w:val="0"/>
          <w:marRight w:val="0"/>
          <w:marTop w:val="0"/>
          <w:marBottom w:val="0"/>
          <w:divBdr>
            <w:top w:val="none" w:sz="0" w:space="0" w:color="auto"/>
            <w:left w:val="none" w:sz="0" w:space="0" w:color="auto"/>
            <w:bottom w:val="none" w:sz="0" w:space="0" w:color="auto"/>
            <w:right w:val="none" w:sz="0" w:space="0" w:color="auto"/>
          </w:divBdr>
          <w:divsChild>
            <w:div w:id="671220927">
              <w:marLeft w:val="-225"/>
              <w:marRight w:val="-225"/>
              <w:marTop w:val="0"/>
              <w:marBottom w:val="75"/>
              <w:divBdr>
                <w:top w:val="none" w:sz="0" w:space="0" w:color="auto"/>
                <w:left w:val="none" w:sz="0" w:space="0" w:color="auto"/>
                <w:bottom w:val="none" w:sz="0" w:space="0" w:color="auto"/>
                <w:right w:val="none" w:sz="0" w:space="0" w:color="auto"/>
              </w:divBdr>
              <w:divsChild>
                <w:div w:id="1022706263">
                  <w:marLeft w:val="0"/>
                  <w:marRight w:val="0"/>
                  <w:marTop w:val="0"/>
                  <w:marBottom w:val="0"/>
                  <w:divBdr>
                    <w:top w:val="none" w:sz="0" w:space="0" w:color="auto"/>
                    <w:left w:val="none" w:sz="0" w:space="0" w:color="auto"/>
                    <w:bottom w:val="none" w:sz="0" w:space="0" w:color="auto"/>
                    <w:right w:val="none" w:sz="0" w:space="0" w:color="auto"/>
                  </w:divBdr>
                  <w:divsChild>
                    <w:div w:id="1223517596">
                      <w:marLeft w:val="0"/>
                      <w:marRight w:val="0"/>
                      <w:marTop w:val="0"/>
                      <w:marBottom w:val="0"/>
                      <w:divBdr>
                        <w:top w:val="none" w:sz="0" w:space="0" w:color="auto"/>
                        <w:left w:val="none" w:sz="0" w:space="0" w:color="auto"/>
                        <w:bottom w:val="none" w:sz="0" w:space="0" w:color="auto"/>
                        <w:right w:val="none" w:sz="0" w:space="0" w:color="auto"/>
                      </w:divBdr>
                      <w:divsChild>
                        <w:div w:id="1327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Timothy Robinson</cp:lastModifiedBy>
  <cp:revision>4</cp:revision>
  <dcterms:created xsi:type="dcterms:W3CDTF">2021-04-30T16:59:00Z</dcterms:created>
  <dcterms:modified xsi:type="dcterms:W3CDTF">2021-05-01T17:23:00Z</dcterms:modified>
</cp:coreProperties>
</file>